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088948" w14:textId="77777777" w:rsidR="00633341" w:rsidRDefault="00633341" w:rsidP="00633341">
      <w:pPr>
        <w:pStyle w:val="Default"/>
      </w:pPr>
      <w:bookmarkStart w:id="0" w:name="_GoBack"/>
      <w:bookmarkEnd w:id="0"/>
    </w:p>
    <w:p w14:paraId="7A878145" w14:textId="77777777" w:rsidR="00633341" w:rsidRPr="00D60E07" w:rsidRDefault="00633341" w:rsidP="00633341">
      <w:pPr>
        <w:pStyle w:val="Default"/>
        <w:rPr>
          <w:sz w:val="56"/>
          <w:szCs w:val="56"/>
        </w:rPr>
      </w:pPr>
    </w:p>
    <w:p w14:paraId="3B77267C" w14:textId="77777777" w:rsidR="00633341" w:rsidRPr="00D60E07" w:rsidRDefault="00633341" w:rsidP="002C4A4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XV</w:t>
      </w:r>
      <w:r w:rsidR="001D1352">
        <w:rPr>
          <w:rFonts w:ascii="Times New Roman" w:hAnsi="Times New Roman" w:cs="Times New Roman"/>
          <w:b/>
          <w:bCs/>
          <w:sz w:val="56"/>
          <w:szCs w:val="56"/>
        </w:rPr>
        <w:t>I</w:t>
      </w:r>
      <w:r w:rsidRPr="00D60E07">
        <w:rPr>
          <w:rFonts w:ascii="Times New Roman" w:hAnsi="Times New Roman" w:cs="Times New Roman"/>
          <w:b/>
          <w:bCs/>
          <w:sz w:val="56"/>
          <w:szCs w:val="56"/>
        </w:rPr>
        <w:t xml:space="preserve"> KONKURS PLASTYCZNY</w:t>
      </w:r>
    </w:p>
    <w:p w14:paraId="650C249B" w14:textId="77777777" w:rsidR="00633341" w:rsidRPr="00D60E07" w:rsidRDefault="00633341" w:rsidP="002C4A44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NA ŚWIĄTECZNĄ</w:t>
      </w:r>
    </w:p>
    <w:p w14:paraId="1DE54C0A" w14:textId="77777777" w:rsidR="00D60E07" w:rsidRPr="00D60E07" w:rsidRDefault="00633341" w:rsidP="004826BD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60E07">
        <w:rPr>
          <w:rFonts w:ascii="Times New Roman" w:hAnsi="Times New Roman" w:cs="Times New Roman"/>
          <w:b/>
          <w:bCs/>
          <w:sz w:val="56"/>
          <w:szCs w:val="56"/>
        </w:rPr>
        <w:t>PISANKĘ WIELKANOCNĄ</w:t>
      </w:r>
    </w:p>
    <w:p w14:paraId="00A2ED89" w14:textId="77777777" w:rsidR="00D60E07" w:rsidRDefault="0089484B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  <w:lang w:eastAsia="pl-PL"/>
        </w:rPr>
        <w:drawing>
          <wp:inline distT="0" distB="0" distL="0" distR="0" wp14:anchorId="40EFD53D" wp14:editId="4BD4593B">
            <wp:extent cx="1209675" cy="13811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F4257" w14:textId="77777777" w:rsidR="00D60E07" w:rsidRDefault="00D60E07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E20C577" w14:textId="77777777" w:rsidR="00D60E07" w:rsidRDefault="00D60E07" w:rsidP="006333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A4464F7" w14:textId="77777777" w:rsidR="002C4A44" w:rsidRDefault="001D1352" w:rsidP="004826BD">
      <w:pPr>
        <w:pStyle w:val="Default"/>
        <w:jc w:val="center"/>
        <w:rPr>
          <w:b/>
          <w:bCs/>
          <w:color w:val="auto"/>
          <w:sz w:val="48"/>
          <w:szCs w:val="48"/>
        </w:rPr>
      </w:pPr>
      <w:r>
        <w:rPr>
          <w:b/>
          <w:bCs/>
          <w:color w:val="auto"/>
          <w:sz w:val="48"/>
          <w:szCs w:val="48"/>
        </w:rPr>
        <w:t>LUBLINIEC 2023</w:t>
      </w:r>
    </w:p>
    <w:p w14:paraId="3CE2468D" w14:textId="77777777" w:rsidR="00544F58" w:rsidRPr="002C4A44" w:rsidRDefault="00544F58" w:rsidP="00544F58">
      <w:pPr>
        <w:pStyle w:val="Default"/>
        <w:jc w:val="center"/>
        <w:rPr>
          <w:b/>
          <w:bCs/>
          <w:color w:val="auto"/>
          <w:sz w:val="48"/>
          <w:szCs w:val="48"/>
        </w:rPr>
      </w:pPr>
    </w:p>
    <w:p w14:paraId="4FB95B80" w14:textId="77777777" w:rsidR="00633341" w:rsidRPr="0036622B" w:rsidRDefault="00633341" w:rsidP="002E5348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6622B">
        <w:rPr>
          <w:b/>
          <w:bCs/>
          <w:color w:val="auto"/>
          <w:sz w:val="23"/>
          <w:szCs w:val="23"/>
          <w:u w:val="single"/>
        </w:rPr>
        <w:t>REGULAMIN</w:t>
      </w:r>
    </w:p>
    <w:p w14:paraId="14F813E5" w14:textId="77777777" w:rsidR="00633341" w:rsidRPr="0036622B" w:rsidRDefault="00633341" w:rsidP="00633341">
      <w:pPr>
        <w:pStyle w:val="Default"/>
        <w:jc w:val="center"/>
        <w:rPr>
          <w:color w:val="auto"/>
          <w:sz w:val="23"/>
          <w:szCs w:val="23"/>
        </w:rPr>
      </w:pPr>
    </w:p>
    <w:p w14:paraId="0C1FFC3B" w14:textId="77777777" w:rsidR="00633341" w:rsidRPr="0036622B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 w:rsidRPr="0036622B">
        <w:rPr>
          <w:b/>
          <w:bCs/>
          <w:color w:val="auto"/>
          <w:sz w:val="23"/>
          <w:szCs w:val="23"/>
        </w:rPr>
        <w:t>XV</w:t>
      </w:r>
      <w:r w:rsidR="001D1352">
        <w:rPr>
          <w:b/>
          <w:bCs/>
          <w:color w:val="auto"/>
          <w:sz w:val="23"/>
          <w:szCs w:val="23"/>
        </w:rPr>
        <w:t>I</w:t>
      </w:r>
      <w:r w:rsidRPr="0036622B">
        <w:rPr>
          <w:b/>
          <w:bCs/>
          <w:color w:val="auto"/>
          <w:sz w:val="23"/>
          <w:szCs w:val="23"/>
        </w:rPr>
        <w:t xml:space="preserve"> KONKURS PLASTYCZNY NA ŚWIĄTECZNĄ</w:t>
      </w:r>
    </w:p>
    <w:p w14:paraId="421C1436" w14:textId="77777777" w:rsidR="00633341" w:rsidRPr="0036622B" w:rsidRDefault="00633341" w:rsidP="00633341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36622B">
        <w:rPr>
          <w:b/>
          <w:bCs/>
          <w:color w:val="auto"/>
          <w:sz w:val="23"/>
          <w:szCs w:val="23"/>
        </w:rPr>
        <w:t>PISANKĘ WIELKANOCNĄ</w:t>
      </w:r>
    </w:p>
    <w:p w14:paraId="4A403EF9" w14:textId="77777777" w:rsidR="00633341" w:rsidRDefault="00633341" w:rsidP="00633341">
      <w:pPr>
        <w:pStyle w:val="Default"/>
        <w:jc w:val="center"/>
        <w:rPr>
          <w:rFonts w:ascii="Book Antiqua" w:hAnsi="Book Antiqua" w:cs="Book Antiqua"/>
          <w:color w:val="auto"/>
          <w:sz w:val="23"/>
          <w:szCs w:val="23"/>
        </w:rPr>
      </w:pPr>
    </w:p>
    <w:p w14:paraId="1DBCAAC1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ORGANIZATOR</w:t>
      </w:r>
    </w:p>
    <w:p w14:paraId="69EF6ED9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MIEJSKI DOM KULTURY</w:t>
      </w:r>
    </w:p>
    <w:p w14:paraId="217C78A4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ul. Plebiscytowa 9</w:t>
      </w:r>
    </w:p>
    <w:p w14:paraId="3F2CDE15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42-700 Lubliniec</w:t>
      </w:r>
    </w:p>
    <w:p w14:paraId="37508F71" w14:textId="77777777" w:rsidR="00633341" w:rsidRDefault="00633341" w:rsidP="00633341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tel. 34/351 06 87</w:t>
      </w:r>
    </w:p>
    <w:p w14:paraId="289BA44A" w14:textId="77777777" w:rsidR="00633341" w:rsidRDefault="00633341" w:rsidP="00633341">
      <w:pPr>
        <w:pStyle w:val="Default"/>
        <w:jc w:val="center"/>
        <w:rPr>
          <w:color w:val="0000FF"/>
          <w:sz w:val="23"/>
          <w:szCs w:val="23"/>
        </w:rPr>
      </w:pPr>
      <w:r>
        <w:rPr>
          <w:color w:val="auto"/>
          <w:sz w:val="23"/>
          <w:szCs w:val="23"/>
        </w:rPr>
        <w:t xml:space="preserve">e-mail: </w:t>
      </w:r>
      <w:r w:rsidR="001D1352">
        <w:rPr>
          <w:color w:val="0000FF"/>
          <w:sz w:val="23"/>
          <w:szCs w:val="23"/>
        </w:rPr>
        <w:t>kontakt</w:t>
      </w:r>
      <w:r>
        <w:rPr>
          <w:color w:val="0000FF"/>
          <w:sz w:val="23"/>
          <w:szCs w:val="23"/>
        </w:rPr>
        <w:t>@</w:t>
      </w:r>
      <w:r w:rsidR="001D1352">
        <w:rPr>
          <w:color w:val="0000FF"/>
          <w:sz w:val="23"/>
          <w:szCs w:val="23"/>
        </w:rPr>
        <w:t>mdk.</w:t>
      </w:r>
      <w:r>
        <w:rPr>
          <w:color w:val="0000FF"/>
          <w:sz w:val="23"/>
          <w:szCs w:val="23"/>
        </w:rPr>
        <w:t>lubliniec.pl</w:t>
      </w:r>
    </w:p>
    <w:p w14:paraId="75FA743C" w14:textId="77777777" w:rsidR="00633341" w:rsidRDefault="009C49E1" w:rsidP="00633341">
      <w:pPr>
        <w:pStyle w:val="Default"/>
        <w:jc w:val="center"/>
        <w:rPr>
          <w:color w:val="0000FF"/>
          <w:sz w:val="23"/>
          <w:szCs w:val="23"/>
        </w:rPr>
      </w:pPr>
      <w:hyperlink r:id="rId8" w:history="1">
        <w:r w:rsidR="00633341" w:rsidRPr="002543E6">
          <w:rPr>
            <w:rStyle w:val="Hipercze"/>
            <w:sz w:val="23"/>
            <w:szCs w:val="23"/>
          </w:rPr>
          <w:t>www.mdk.lubliniec.pl</w:t>
        </w:r>
      </w:hyperlink>
    </w:p>
    <w:p w14:paraId="244A1B55" w14:textId="77777777" w:rsidR="00633341" w:rsidRDefault="00633341" w:rsidP="00633341">
      <w:pPr>
        <w:pStyle w:val="Default"/>
        <w:jc w:val="center"/>
        <w:rPr>
          <w:color w:val="0000FF"/>
          <w:sz w:val="23"/>
          <w:szCs w:val="23"/>
        </w:rPr>
      </w:pPr>
    </w:p>
    <w:p w14:paraId="4A075755" w14:textId="77777777" w:rsidR="00633341" w:rsidRDefault="00633341" w:rsidP="00633341">
      <w:pPr>
        <w:pStyle w:val="Default"/>
        <w:jc w:val="center"/>
        <w:rPr>
          <w:b/>
          <w:color w:val="0000FF"/>
          <w:sz w:val="23"/>
          <w:szCs w:val="23"/>
        </w:rPr>
      </w:pPr>
    </w:p>
    <w:p w14:paraId="16AE2E59" w14:textId="77777777" w:rsidR="0089484B" w:rsidRPr="00633341" w:rsidRDefault="0089484B" w:rsidP="00633341">
      <w:pPr>
        <w:pStyle w:val="Default"/>
        <w:jc w:val="center"/>
        <w:rPr>
          <w:b/>
          <w:color w:val="0000FF"/>
          <w:sz w:val="23"/>
          <w:szCs w:val="23"/>
        </w:rPr>
      </w:pPr>
    </w:p>
    <w:p w14:paraId="3334D756" w14:textId="77777777" w:rsidR="00633341" w:rsidRPr="00633341" w:rsidRDefault="00633341" w:rsidP="00633341">
      <w:pPr>
        <w:pStyle w:val="Default"/>
        <w:rPr>
          <w:b/>
          <w:sz w:val="23"/>
          <w:szCs w:val="23"/>
        </w:rPr>
      </w:pPr>
      <w:r w:rsidRPr="00633341">
        <w:rPr>
          <w:b/>
          <w:sz w:val="23"/>
          <w:szCs w:val="23"/>
        </w:rPr>
        <w:lastRenderedPageBreak/>
        <w:t xml:space="preserve">CELE KONKURSU: </w:t>
      </w:r>
    </w:p>
    <w:p w14:paraId="0D35D144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Poszerzenie wiedzy na temat tradycji polskich związanych z okresem Świąt Wielkanocnych. </w:t>
      </w:r>
    </w:p>
    <w:p w14:paraId="64A9DB11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Popularyzacja twórczości plastycznej. </w:t>
      </w:r>
    </w:p>
    <w:p w14:paraId="6346124F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 Rozwijanie pomysłowości i wyobraźni wśró</w:t>
      </w:r>
      <w:r w:rsidR="008477FD">
        <w:rPr>
          <w:sz w:val="23"/>
          <w:szCs w:val="23"/>
        </w:rPr>
        <w:t>d dzieci, młodzieży i dorosłych.</w:t>
      </w:r>
    </w:p>
    <w:p w14:paraId="12395990" w14:textId="77777777" w:rsidR="00633341" w:rsidRDefault="00633341" w:rsidP="00633341">
      <w:pPr>
        <w:pStyle w:val="Default"/>
        <w:rPr>
          <w:sz w:val="23"/>
          <w:szCs w:val="23"/>
        </w:rPr>
      </w:pPr>
    </w:p>
    <w:p w14:paraId="3D2D9C44" w14:textId="77777777" w:rsidR="00633341" w:rsidRPr="00633341" w:rsidRDefault="00633341" w:rsidP="00633341">
      <w:pPr>
        <w:pStyle w:val="Default"/>
        <w:rPr>
          <w:b/>
          <w:sz w:val="23"/>
          <w:szCs w:val="23"/>
        </w:rPr>
      </w:pPr>
      <w:r w:rsidRPr="00633341">
        <w:rPr>
          <w:b/>
          <w:sz w:val="23"/>
          <w:szCs w:val="23"/>
        </w:rPr>
        <w:t xml:space="preserve">WARUNKI UCZESTNICTWA: </w:t>
      </w:r>
    </w:p>
    <w:p w14:paraId="19D0A3F6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Konkurs adresowany jest do wszystkich kategorii wiekowych. </w:t>
      </w:r>
    </w:p>
    <w:p w14:paraId="742EE43D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Prace będą oceniane i nagradzane z zachowaniem następującego podziału na grupy wiekowe: </w:t>
      </w:r>
    </w:p>
    <w:p w14:paraId="45F6EA20" w14:textId="77777777" w:rsidR="00633341" w:rsidRDefault="00633341" w:rsidP="00633341">
      <w:pPr>
        <w:pStyle w:val="Default"/>
        <w:rPr>
          <w:sz w:val="23"/>
          <w:szCs w:val="23"/>
        </w:rPr>
      </w:pPr>
    </w:p>
    <w:p w14:paraId="2C80B21B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 grupa – przedszkole </w:t>
      </w:r>
    </w:p>
    <w:p w14:paraId="603D7F89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 grupa – szkoła podstawowa klasy I-III </w:t>
      </w:r>
    </w:p>
    <w:p w14:paraId="3252A0C8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 grupa – szkoła podstawowa klasy IV-VI </w:t>
      </w:r>
    </w:p>
    <w:p w14:paraId="26EEF5B8" w14:textId="77777777" w:rsidR="00633341" w:rsidRDefault="00633341" w:rsidP="00FA57B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IV grupa – szkoła podstawowa klasy VII-VIII</w:t>
      </w:r>
    </w:p>
    <w:p w14:paraId="38555E40" w14:textId="77777777" w:rsidR="00633341" w:rsidRDefault="00633341" w:rsidP="00FA57B4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 grupa – dorośli</w:t>
      </w:r>
    </w:p>
    <w:p w14:paraId="3E0D7EE3" w14:textId="77777777" w:rsidR="00633341" w:rsidRDefault="00633341" w:rsidP="00633341">
      <w:pPr>
        <w:pStyle w:val="Default"/>
        <w:rPr>
          <w:sz w:val="23"/>
          <w:szCs w:val="23"/>
        </w:rPr>
      </w:pPr>
    </w:p>
    <w:p w14:paraId="26C9A8CD" w14:textId="77777777" w:rsidR="00633341" w:rsidRDefault="00633341" w:rsidP="006333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3. Każdy uczestnik może nadesłać do dwóch prac, wykonanych w dowolnej technice. </w:t>
      </w:r>
    </w:p>
    <w:p w14:paraId="215D8E40" w14:textId="77777777" w:rsidR="00FA57B4" w:rsidRDefault="00633341" w:rsidP="006333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4. Zgłoszenie prac następuje wyłączn</w:t>
      </w:r>
      <w:r w:rsidR="00544F58">
        <w:rPr>
          <w:sz w:val="23"/>
          <w:szCs w:val="23"/>
        </w:rPr>
        <w:t xml:space="preserve">ie na formularzu zgłoszeniowym </w:t>
      </w:r>
      <w:r w:rsidR="00FA57B4">
        <w:rPr>
          <w:sz w:val="23"/>
          <w:szCs w:val="23"/>
        </w:rPr>
        <w:t xml:space="preserve">(wzór formularza </w:t>
      </w:r>
    </w:p>
    <w:p w14:paraId="1D26F58F" w14:textId="77777777" w:rsidR="00633341" w:rsidRDefault="00633341" w:rsidP="006333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w załączeniu). </w:t>
      </w:r>
    </w:p>
    <w:p w14:paraId="7AA72D49" w14:textId="77777777" w:rsidR="00633341" w:rsidRDefault="00633341" w:rsidP="006333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5. Do każdej pisanki powinna zostać dołączona tabelka z danymi osobowymi. Pozostałej części formularza nie dopinamy do pisanki. </w:t>
      </w:r>
    </w:p>
    <w:p w14:paraId="7A814E84" w14:textId="77777777" w:rsidR="00633341" w:rsidRDefault="00633341" w:rsidP="00633341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6. Nadesłane prace należy odpowiednio zabezpieczyć. Organizator nie bierze odpowiedzialności za powstałe uszkodzenia. </w:t>
      </w:r>
    </w:p>
    <w:p w14:paraId="4DAE07AD" w14:textId="5265D90E" w:rsidR="00FA57B4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</w:t>
      </w:r>
      <w:r w:rsidR="000E2B17">
        <w:rPr>
          <w:sz w:val="23"/>
          <w:szCs w:val="23"/>
        </w:rPr>
        <w:t xml:space="preserve">Prace należy dostarczyć do dnia </w:t>
      </w:r>
      <w:r w:rsidR="000E2B17" w:rsidRPr="000E2B17">
        <w:rPr>
          <w:b/>
          <w:sz w:val="23"/>
          <w:szCs w:val="23"/>
          <w:u w:val="single"/>
        </w:rPr>
        <w:t>19.03.2023</w:t>
      </w:r>
      <w:r w:rsidR="000E2B17">
        <w:rPr>
          <w:sz w:val="23"/>
          <w:szCs w:val="23"/>
        </w:rPr>
        <w:t xml:space="preserve"> roku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do Miejskiego Domu Kultury</w:t>
      </w:r>
    </w:p>
    <w:p w14:paraId="28695D14" w14:textId="77777777" w:rsidR="00633341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Lublińcu. </w:t>
      </w:r>
    </w:p>
    <w:p w14:paraId="6D248AF3" w14:textId="77777777" w:rsidR="00633341" w:rsidRDefault="00633341" w:rsidP="00633341">
      <w:pPr>
        <w:pStyle w:val="Default"/>
        <w:rPr>
          <w:sz w:val="23"/>
          <w:szCs w:val="23"/>
        </w:rPr>
      </w:pPr>
    </w:p>
    <w:p w14:paraId="2DF37F72" w14:textId="77777777" w:rsidR="00633341" w:rsidRDefault="00633341" w:rsidP="008477F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Rozstrzygnięcie konkursu i wręczenie nagród nastąpi:</w:t>
      </w:r>
    </w:p>
    <w:p w14:paraId="716CF2EE" w14:textId="23F04AB2" w:rsidR="00633341" w:rsidRPr="00D621E9" w:rsidRDefault="000E2B17" w:rsidP="008477FD">
      <w:pPr>
        <w:pStyle w:val="Default"/>
        <w:jc w:val="center"/>
        <w:rPr>
          <w:color w:val="FF0000"/>
          <w:sz w:val="16"/>
          <w:szCs w:val="16"/>
        </w:rPr>
      </w:pPr>
      <w:r>
        <w:rPr>
          <w:b/>
          <w:bCs/>
          <w:color w:val="FF0000"/>
          <w:sz w:val="23"/>
          <w:szCs w:val="23"/>
        </w:rPr>
        <w:t xml:space="preserve">4.04.2023 </w:t>
      </w:r>
    </w:p>
    <w:p w14:paraId="7BB08F57" w14:textId="77777777" w:rsidR="00633341" w:rsidRDefault="00633341" w:rsidP="008477F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Miejskim Domu Kultury w Lublińcu</w:t>
      </w:r>
      <w:r w:rsidR="00544F58">
        <w:rPr>
          <w:b/>
          <w:bCs/>
          <w:sz w:val="23"/>
          <w:szCs w:val="23"/>
        </w:rPr>
        <w:t>.</w:t>
      </w:r>
    </w:p>
    <w:p w14:paraId="3F77F89D" w14:textId="77777777" w:rsidR="00D60E07" w:rsidRDefault="00D60E07" w:rsidP="00633341">
      <w:pPr>
        <w:pStyle w:val="Default"/>
        <w:rPr>
          <w:sz w:val="23"/>
          <w:szCs w:val="23"/>
        </w:rPr>
      </w:pPr>
    </w:p>
    <w:p w14:paraId="78896A2F" w14:textId="21848E8A" w:rsidR="00D60E07" w:rsidRPr="00544F58" w:rsidRDefault="00633341" w:rsidP="00633341">
      <w:pPr>
        <w:pStyle w:val="Default"/>
        <w:rPr>
          <w:color w:val="auto"/>
          <w:sz w:val="23"/>
          <w:szCs w:val="23"/>
        </w:rPr>
      </w:pPr>
      <w:r w:rsidRPr="00B77DED">
        <w:rPr>
          <w:color w:val="auto"/>
          <w:sz w:val="23"/>
          <w:szCs w:val="23"/>
        </w:rPr>
        <w:t>Nagrodzone i wyróżnione prace będzie można obejrzeć w Miejskim Domu Kultury w Lublińcu</w:t>
      </w:r>
      <w:r w:rsidR="00D60E07" w:rsidRPr="00B77DED">
        <w:rPr>
          <w:color w:val="auto"/>
          <w:sz w:val="23"/>
          <w:szCs w:val="23"/>
        </w:rPr>
        <w:t xml:space="preserve"> </w:t>
      </w:r>
      <w:r w:rsidR="00D60E07">
        <w:rPr>
          <w:sz w:val="23"/>
          <w:szCs w:val="23"/>
        </w:rPr>
        <w:t xml:space="preserve">od </w:t>
      </w:r>
      <w:r w:rsidR="000E2B17" w:rsidRPr="000E2B17">
        <w:rPr>
          <w:b/>
          <w:sz w:val="23"/>
          <w:szCs w:val="23"/>
        </w:rPr>
        <w:t>4.04.2023</w:t>
      </w:r>
      <w:r w:rsidR="000E2B17">
        <w:rPr>
          <w:sz w:val="23"/>
          <w:szCs w:val="23"/>
        </w:rPr>
        <w:t xml:space="preserve"> roku.</w:t>
      </w:r>
    </w:p>
    <w:p w14:paraId="4ABB9465" w14:textId="794C66DB" w:rsidR="00544F58" w:rsidRDefault="00633341" w:rsidP="0063334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Nadesłane prace będzie można odebrać w terminie </w:t>
      </w:r>
      <w:r w:rsidR="00D60E07">
        <w:rPr>
          <w:sz w:val="23"/>
          <w:szCs w:val="23"/>
        </w:rPr>
        <w:t xml:space="preserve">od </w:t>
      </w:r>
      <w:r w:rsidR="000E2B17">
        <w:rPr>
          <w:b/>
          <w:sz w:val="23"/>
          <w:szCs w:val="23"/>
        </w:rPr>
        <w:t xml:space="preserve">24.04.2023 </w:t>
      </w:r>
      <w:r w:rsidR="000E2B17" w:rsidRPr="000E2B17">
        <w:rPr>
          <w:sz w:val="23"/>
          <w:szCs w:val="23"/>
        </w:rPr>
        <w:t>roku.</w:t>
      </w:r>
      <w:r w:rsidR="000E2B17">
        <w:rPr>
          <w:b/>
          <w:sz w:val="23"/>
          <w:szCs w:val="23"/>
        </w:rPr>
        <w:t xml:space="preserve"> </w:t>
      </w:r>
    </w:p>
    <w:p w14:paraId="1938C255" w14:textId="77777777" w:rsidR="00D60E07" w:rsidRDefault="00D60E07" w:rsidP="00633341">
      <w:pPr>
        <w:pStyle w:val="Default"/>
        <w:rPr>
          <w:sz w:val="23"/>
          <w:szCs w:val="23"/>
        </w:rPr>
      </w:pPr>
    </w:p>
    <w:p w14:paraId="3183EFFA" w14:textId="77777777" w:rsidR="0089484B" w:rsidRDefault="0089484B" w:rsidP="00633341">
      <w:pPr>
        <w:pStyle w:val="Default"/>
        <w:rPr>
          <w:sz w:val="23"/>
          <w:szCs w:val="23"/>
        </w:rPr>
      </w:pPr>
    </w:p>
    <w:p w14:paraId="2D9A0D08" w14:textId="77777777" w:rsidR="0089484B" w:rsidRDefault="0089484B" w:rsidP="00633341">
      <w:pPr>
        <w:pStyle w:val="Default"/>
        <w:rPr>
          <w:sz w:val="23"/>
          <w:szCs w:val="23"/>
        </w:rPr>
      </w:pPr>
    </w:p>
    <w:p w14:paraId="09F2C320" w14:textId="77777777" w:rsidR="0089484B" w:rsidRDefault="0089484B" w:rsidP="00633341">
      <w:pPr>
        <w:pStyle w:val="Default"/>
        <w:rPr>
          <w:sz w:val="23"/>
          <w:szCs w:val="23"/>
        </w:rPr>
      </w:pPr>
    </w:p>
    <w:p w14:paraId="41346696" w14:textId="77777777" w:rsidR="0089484B" w:rsidRDefault="0089484B" w:rsidP="00633341">
      <w:pPr>
        <w:pStyle w:val="Default"/>
        <w:rPr>
          <w:sz w:val="23"/>
          <w:szCs w:val="23"/>
        </w:rPr>
      </w:pPr>
    </w:p>
    <w:p w14:paraId="125058AB" w14:textId="77777777" w:rsidR="0089484B" w:rsidRDefault="0089484B" w:rsidP="00633341">
      <w:pPr>
        <w:pStyle w:val="Default"/>
        <w:rPr>
          <w:sz w:val="23"/>
          <w:szCs w:val="23"/>
        </w:rPr>
      </w:pPr>
    </w:p>
    <w:p w14:paraId="2F66593C" w14:textId="77777777" w:rsidR="0089484B" w:rsidRDefault="0089484B" w:rsidP="00633341">
      <w:pPr>
        <w:pStyle w:val="Default"/>
        <w:rPr>
          <w:sz w:val="23"/>
          <w:szCs w:val="23"/>
        </w:rPr>
      </w:pPr>
    </w:p>
    <w:p w14:paraId="047A26B8" w14:textId="77777777" w:rsidR="00633341" w:rsidRDefault="00633341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3341">
        <w:rPr>
          <w:rFonts w:ascii="Times New Roman" w:hAnsi="Times New Roman" w:cs="Times New Roman"/>
          <w:b/>
          <w:bCs/>
          <w:sz w:val="36"/>
          <w:szCs w:val="36"/>
        </w:rPr>
        <w:t>SERDECZNIE ZAPRASZAMY DO UDZIAŁU W KONKURSIE!</w:t>
      </w:r>
    </w:p>
    <w:p w14:paraId="5D2C251A" w14:textId="77777777" w:rsidR="0089484B" w:rsidRDefault="0089484B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98427F" w14:textId="77777777" w:rsidR="0089484B" w:rsidRDefault="0089484B" w:rsidP="00D60E07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93BB2C4" w14:textId="77777777" w:rsidR="0089484B" w:rsidRDefault="0089484B" w:rsidP="0089484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245DEA0" w14:textId="77777777" w:rsidR="0089484B" w:rsidRPr="00D60E07" w:rsidRDefault="0089484B" w:rsidP="0089484B">
      <w:pPr>
        <w:rPr>
          <w:rFonts w:ascii="Times New Roman" w:hAnsi="Times New Roman" w:cs="Times New Roman"/>
          <w:b/>
          <w:bCs/>
          <w:sz w:val="36"/>
          <w:szCs w:val="36"/>
        </w:rPr>
      </w:pPr>
    </w:p>
    <w:p w14:paraId="1D7A61C4" w14:textId="77777777" w:rsidR="00633341" w:rsidRPr="00633341" w:rsidRDefault="00633341" w:rsidP="00633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3334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FORMULARZ ZGŁOSZENIOWY</w:t>
      </w:r>
    </w:p>
    <w:p w14:paraId="7B05542C" w14:textId="77777777" w:rsidR="00633341" w:rsidRPr="00633341" w:rsidRDefault="00633341" w:rsidP="00633341">
      <w:pPr>
        <w:suppressAutoHyphens/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633341" w:rsidRPr="00633341" w14:paraId="7DDA45E7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167B1020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uczestnika</w:t>
            </w:r>
          </w:p>
        </w:tc>
        <w:tc>
          <w:tcPr>
            <w:tcW w:w="2805" w:type="pct"/>
            <w:shd w:val="clear" w:color="auto" w:fill="auto"/>
          </w:tcPr>
          <w:p w14:paraId="0A266416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14:paraId="739CC81C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39B8ABAD" w14:textId="78C123A3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Imię i nazwisko rodzica/opiekuna</w:t>
            </w:r>
            <w:r w:rsidR="00D401E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D401ED" w:rsidRPr="00D401ED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(dotyczy osób niepełnoletnich)</w:t>
            </w:r>
          </w:p>
        </w:tc>
        <w:tc>
          <w:tcPr>
            <w:tcW w:w="2805" w:type="pct"/>
            <w:shd w:val="clear" w:color="auto" w:fill="auto"/>
          </w:tcPr>
          <w:p w14:paraId="7C9ECFF4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14:paraId="58468A3F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60B5DFC4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Wiek uczestnika</w:t>
            </w:r>
          </w:p>
        </w:tc>
        <w:tc>
          <w:tcPr>
            <w:tcW w:w="2805" w:type="pct"/>
            <w:shd w:val="clear" w:color="auto" w:fill="auto"/>
          </w:tcPr>
          <w:p w14:paraId="3C565D50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14:paraId="18CFD122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253277F8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Grupa wiekowa</w:t>
            </w:r>
          </w:p>
          <w:p w14:paraId="1C3119D9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</w: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(zaznacz odpowiednią)</w:t>
            </w:r>
          </w:p>
        </w:tc>
        <w:tc>
          <w:tcPr>
            <w:tcW w:w="2805" w:type="pct"/>
            <w:shd w:val="clear" w:color="auto" w:fill="auto"/>
          </w:tcPr>
          <w:p w14:paraId="22B94884" w14:textId="77777777"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1 grupa – przedszkole</w:t>
            </w:r>
          </w:p>
          <w:p w14:paraId="391FA9A6" w14:textId="77777777"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2 grupa – klasy 1-3</w:t>
            </w:r>
          </w:p>
          <w:p w14:paraId="0EBC19E7" w14:textId="77777777"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3 grupa – klasy 4-6</w:t>
            </w:r>
          </w:p>
          <w:p w14:paraId="613A692A" w14:textId="77777777"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>4 grupa – klasy 7-8</w:t>
            </w:r>
          </w:p>
          <w:p w14:paraId="18E15D95" w14:textId="77777777" w:rsidR="00633341" w:rsidRPr="00633341" w:rsidRDefault="00633341" w:rsidP="00633341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lang w:eastAsia="ar-SA"/>
              </w:rPr>
              <w:t xml:space="preserve">5 grupa – dorośli </w:t>
            </w:r>
          </w:p>
        </w:tc>
      </w:tr>
      <w:tr w:rsidR="00633341" w:rsidRPr="00633341" w14:paraId="780C980B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7796BB12" w14:textId="2D642549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77DED">
              <w:rPr>
                <w:rFonts w:ascii="Times New Roman" w:eastAsia="Times New Roman" w:hAnsi="Times New Roman" w:cs="Times New Roman"/>
                <w:b/>
                <w:lang w:eastAsia="ar-SA"/>
              </w:rPr>
              <w:t>Nazwa instytucji</w:t>
            </w:r>
            <w:r w:rsidR="00B77DED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  <w:r w:rsidR="00B77DED" w:rsidRPr="00B77DED"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  <w:t>dokonującej zgłoszenia</w:t>
            </w:r>
          </w:p>
        </w:tc>
        <w:tc>
          <w:tcPr>
            <w:tcW w:w="2805" w:type="pct"/>
            <w:shd w:val="clear" w:color="auto" w:fill="auto"/>
          </w:tcPr>
          <w:p w14:paraId="6C93AACE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3341" w:rsidRPr="00633341" w14:paraId="21FDE23A" w14:textId="77777777" w:rsidTr="006F144D">
        <w:trPr>
          <w:trHeight w:val="506"/>
          <w:jc w:val="center"/>
        </w:trPr>
        <w:tc>
          <w:tcPr>
            <w:tcW w:w="2195" w:type="pct"/>
            <w:shd w:val="clear" w:color="auto" w:fill="auto"/>
            <w:vAlign w:val="center"/>
          </w:tcPr>
          <w:p w14:paraId="1631DDE7" w14:textId="77777777" w:rsidR="00633341" w:rsidRPr="00633341" w:rsidRDefault="00633341" w:rsidP="00633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33341">
              <w:rPr>
                <w:rFonts w:ascii="Times New Roman" w:eastAsia="Times New Roman" w:hAnsi="Times New Roman" w:cs="Times New Roman"/>
                <w:b/>
                <w:lang w:eastAsia="ar-SA"/>
              </w:rPr>
              <w:t>Telefon kontaktowy i e-mail</w:t>
            </w:r>
          </w:p>
        </w:tc>
        <w:tc>
          <w:tcPr>
            <w:tcW w:w="2805" w:type="pct"/>
            <w:shd w:val="clear" w:color="auto" w:fill="auto"/>
          </w:tcPr>
          <w:p w14:paraId="121A9CCB" w14:textId="77777777" w:rsidR="00633341" w:rsidRPr="00633341" w:rsidRDefault="00633341" w:rsidP="006333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23DC93AE" w14:textId="77777777" w:rsidR="00633341" w:rsidRPr="00633341" w:rsidRDefault="00633341" w:rsidP="00633341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01A2E0F" w14:textId="77777777" w:rsidR="00633341" w:rsidRDefault="00633341" w:rsidP="00633341"/>
    <w:p w14:paraId="6765E9F6" w14:textId="77777777" w:rsidR="00633341" w:rsidRDefault="00633341" w:rsidP="00633341"/>
    <w:p w14:paraId="4BCD6D84" w14:textId="77777777" w:rsidR="00633341" w:rsidRDefault="00633341" w:rsidP="00633341"/>
    <w:p w14:paraId="22EF310E" w14:textId="77777777" w:rsidR="00633341" w:rsidRDefault="00633341" w:rsidP="00633341"/>
    <w:p w14:paraId="4D39A03B" w14:textId="77777777" w:rsidR="00633341" w:rsidRDefault="00633341" w:rsidP="00633341"/>
    <w:p w14:paraId="36C4CF7A" w14:textId="77777777" w:rsidR="00633341" w:rsidRDefault="00633341" w:rsidP="00633341"/>
    <w:p w14:paraId="37583F35" w14:textId="77777777" w:rsidR="00633341" w:rsidRDefault="00633341" w:rsidP="00633341"/>
    <w:p w14:paraId="4F7D9D75" w14:textId="77777777" w:rsidR="00633341" w:rsidRDefault="00633341" w:rsidP="00633341"/>
    <w:p w14:paraId="210E7D1A" w14:textId="77777777" w:rsidR="00633341" w:rsidRDefault="00633341" w:rsidP="00633341"/>
    <w:p w14:paraId="43E221FE" w14:textId="77777777" w:rsidR="00633341" w:rsidRDefault="00633341" w:rsidP="00633341"/>
    <w:p w14:paraId="553ED50E" w14:textId="77777777" w:rsidR="00633341" w:rsidRDefault="00633341" w:rsidP="00633341"/>
    <w:p w14:paraId="6680545F" w14:textId="77777777" w:rsidR="00633341" w:rsidRDefault="00633341" w:rsidP="00633341"/>
    <w:p w14:paraId="6431BBFE" w14:textId="77777777" w:rsidR="00633341" w:rsidRDefault="00633341" w:rsidP="00633341"/>
    <w:p w14:paraId="6305E64C" w14:textId="77777777" w:rsidR="00633341" w:rsidRDefault="00633341" w:rsidP="00633341"/>
    <w:p w14:paraId="7460E871" w14:textId="77777777" w:rsidR="00633341" w:rsidRDefault="00633341" w:rsidP="00633341"/>
    <w:p w14:paraId="44C23A66" w14:textId="77777777" w:rsidR="0089484B" w:rsidRDefault="0089484B" w:rsidP="00633341"/>
    <w:p w14:paraId="6A4744ED" w14:textId="77777777" w:rsidR="00633341" w:rsidRPr="00633341" w:rsidRDefault="00633341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2C2B30" w14:textId="77777777" w:rsidR="00633341" w:rsidRPr="00DE72EF" w:rsidRDefault="00633341" w:rsidP="004826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E72EF">
        <w:rPr>
          <w:rFonts w:ascii="Times New Roman" w:hAnsi="Times New Roman" w:cs="Times New Roman"/>
          <w:b/>
          <w:bCs/>
          <w:sz w:val="20"/>
          <w:szCs w:val="20"/>
        </w:rPr>
        <w:t>ZGODA NA WYKORZYSTANIE WIZERUNKU</w:t>
      </w:r>
    </w:p>
    <w:p w14:paraId="7881AA46" w14:textId="77777777" w:rsidR="00633341" w:rsidRPr="00DE72EF" w:rsidRDefault="00633341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9FB772" w14:textId="4226CE3D" w:rsidR="00633341" w:rsidRPr="00DE72EF" w:rsidRDefault="00DE72EF" w:rsidP="00DE72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 w:rsidR="00633341" w:rsidRPr="00DE72EF">
        <w:rPr>
          <w:rFonts w:ascii="Times New Roman" w:hAnsi="Times New Roman" w:cs="Times New Roman"/>
          <w:sz w:val="20"/>
          <w:szCs w:val="20"/>
        </w:rPr>
        <w:t>Ja, niżej podpisany(a), wyrażam zgodę na wykorzystywanie wizerunku mojego</w:t>
      </w:r>
      <w:r w:rsidR="00E8649A" w:rsidRPr="00DE72EF">
        <w:rPr>
          <w:rFonts w:ascii="Times New Roman" w:hAnsi="Times New Roman" w:cs="Times New Roman"/>
          <w:sz w:val="20"/>
          <w:szCs w:val="20"/>
        </w:rPr>
        <w:t>/mojego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 dziecka</w:t>
      </w:r>
      <w:r w:rsidR="00E8649A" w:rsidRPr="00DE72EF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  <w:r w:rsidR="00B77DED" w:rsidRPr="00DE72EF">
        <w:rPr>
          <w:rFonts w:ascii="Times New Roman" w:hAnsi="Times New Roman" w:cs="Times New Roman"/>
          <w:sz w:val="20"/>
          <w:szCs w:val="20"/>
        </w:rPr>
        <w:t>……………………………………….</w:t>
      </w:r>
      <w:r w:rsidR="00633341" w:rsidRPr="00DE72EF">
        <w:rPr>
          <w:rFonts w:ascii="Times New Roman" w:hAnsi="Times New Roman" w:cs="Times New Roman"/>
          <w:sz w:val="20"/>
          <w:szCs w:val="20"/>
        </w:rPr>
        <w:t>…………..., przez Miejski Dom Kultury w Lublińcu</w:t>
      </w:r>
      <w:r w:rsidR="00FA57B4" w:rsidRPr="00DE72EF">
        <w:rPr>
          <w:rFonts w:ascii="Times New Roman" w:hAnsi="Times New Roman" w:cs="Times New Roman"/>
          <w:sz w:val="20"/>
          <w:szCs w:val="20"/>
        </w:rPr>
        <w:t xml:space="preserve"> 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z siedzibą przy ul. Plebiscytowa 9 w Lublińcu (42-700) – dalej MDK – utrwalonego </w:t>
      </w:r>
      <w:r w:rsidR="00B77DED" w:rsidRPr="00DE72EF">
        <w:rPr>
          <w:rFonts w:ascii="Times New Roman" w:hAnsi="Times New Roman" w:cs="Times New Roman"/>
          <w:sz w:val="20"/>
          <w:szCs w:val="20"/>
        </w:rPr>
        <w:t xml:space="preserve">w postaci zdjęć, nagrań filmowych podczas wręczania nagród i wyróżnień dla uczestników </w:t>
      </w:r>
      <w:r w:rsidR="00633341" w:rsidRPr="00DE72EF">
        <w:rPr>
          <w:rFonts w:ascii="Times New Roman" w:hAnsi="Times New Roman" w:cs="Times New Roman"/>
          <w:sz w:val="20"/>
          <w:szCs w:val="20"/>
        </w:rPr>
        <w:t>„XV</w:t>
      </w:r>
      <w:r w:rsidR="00D916AC" w:rsidRPr="00DE72EF">
        <w:rPr>
          <w:rFonts w:ascii="Times New Roman" w:hAnsi="Times New Roman" w:cs="Times New Roman"/>
          <w:sz w:val="20"/>
          <w:szCs w:val="20"/>
        </w:rPr>
        <w:t>I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 Konkur</w:t>
      </w:r>
      <w:r w:rsidR="00B77DED" w:rsidRPr="00DE72EF">
        <w:rPr>
          <w:rFonts w:ascii="Times New Roman" w:hAnsi="Times New Roman" w:cs="Times New Roman"/>
          <w:sz w:val="20"/>
          <w:szCs w:val="20"/>
        </w:rPr>
        <w:t>su</w:t>
      </w:r>
      <w:r w:rsidR="00633341" w:rsidRPr="00DE72EF">
        <w:rPr>
          <w:rFonts w:ascii="Times New Roman" w:hAnsi="Times New Roman" w:cs="Times New Roman"/>
          <w:sz w:val="20"/>
          <w:szCs w:val="20"/>
        </w:rPr>
        <w:t xml:space="preserve"> Plastyczn</w:t>
      </w:r>
      <w:r w:rsidR="00B77DED" w:rsidRPr="00DE72EF">
        <w:rPr>
          <w:rFonts w:ascii="Times New Roman" w:hAnsi="Times New Roman" w:cs="Times New Roman"/>
          <w:sz w:val="20"/>
          <w:szCs w:val="20"/>
        </w:rPr>
        <w:t>ego n</w:t>
      </w:r>
      <w:r w:rsidR="00633341" w:rsidRPr="00DE72EF">
        <w:rPr>
          <w:rFonts w:ascii="Times New Roman" w:hAnsi="Times New Roman" w:cs="Times New Roman"/>
          <w:sz w:val="20"/>
          <w:szCs w:val="20"/>
        </w:rPr>
        <w:t>a Świąteczną Pisankę Wielkanocną” organizowan</w:t>
      </w:r>
      <w:r w:rsidR="00B77DED" w:rsidRPr="00DE72EF">
        <w:rPr>
          <w:rFonts w:ascii="Times New Roman" w:hAnsi="Times New Roman" w:cs="Times New Roman"/>
          <w:sz w:val="20"/>
          <w:szCs w:val="20"/>
        </w:rPr>
        <w:t xml:space="preserve">ego </w:t>
      </w:r>
      <w:r w:rsidR="00633341" w:rsidRPr="00DE72EF">
        <w:rPr>
          <w:rFonts w:ascii="Times New Roman" w:hAnsi="Times New Roman" w:cs="Times New Roman"/>
          <w:sz w:val="20"/>
          <w:szCs w:val="20"/>
        </w:rPr>
        <w:t>przez Miejski Dom Kultury</w:t>
      </w:r>
      <w:r w:rsidR="00BB3F14">
        <w:rPr>
          <w:rFonts w:ascii="Times New Roman" w:hAnsi="Times New Roman" w:cs="Times New Roman"/>
          <w:sz w:val="20"/>
          <w:szCs w:val="20"/>
        </w:rPr>
        <w:t>,</w:t>
      </w:r>
      <w:r w:rsidR="00B77DED" w:rsidRPr="00DE72EF">
        <w:rPr>
          <w:rFonts w:ascii="Times New Roman" w:hAnsi="Times New Roman" w:cs="Times New Roman"/>
          <w:sz w:val="20"/>
          <w:szCs w:val="20"/>
        </w:rPr>
        <w:t xml:space="preserve"> w tym na obrót egzemplarzami nośników, na których utrwalono ten wizerunek, na zwielokrotnianie wizerunku wszelkimi dostępnymi aktualnie technikami i metodami, rozpowszechnianie oraz publikowanie, także wraz z wizerunkami innych osób, w związku z opublikowaniem materiałów informacyjnych o przebiegu i wynikach konkursu w:</w:t>
      </w:r>
    </w:p>
    <w:p w14:paraId="704D5D23" w14:textId="77777777" w:rsidR="00E30DA7" w:rsidRPr="00DE72EF" w:rsidRDefault="00E30DA7" w:rsidP="00DE72EF">
      <w:p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a) prasie;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DE72EF" w14:paraId="6DA1A2C1" w14:textId="77777777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2FB07EA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941E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1E2341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6514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6CEDB4EE" w14:textId="77777777" w:rsidR="00E30DA7" w:rsidRPr="00DE72EF" w:rsidRDefault="00E30DA7" w:rsidP="00DE72EF">
      <w:p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b) broszurach, ulotkach, wystawach organizowanych w MDK i innych materiałach marketingowych;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DE72EF" w14:paraId="0AB4F951" w14:textId="77777777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43012C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F8CA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A4FDF9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3A2F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BCD3C8A" w14:textId="584CEB79" w:rsidR="00E30DA7" w:rsidRPr="00DE72EF" w:rsidRDefault="00E30DA7" w:rsidP="00DE72EF">
      <w:pPr>
        <w:suppressAutoHyphens/>
        <w:autoSpaceDE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c) mediach elektronicznych, w szczególności na stronie internetowej MDK w Lublińcu i mediach społecznościowych</w:t>
      </w:r>
      <w:r w:rsidR="00BB3F1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na profilach</w:t>
      </w:r>
      <w:r w:rsidR="00354D8C"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: Facebook, I</w:t>
      </w: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nstagram.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67"/>
        <w:gridCol w:w="851"/>
        <w:gridCol w:w="567"/>
      </w:tblGrid>
      <w:tr w:rsidR="00E30DA7" w:rsidRPr="00DE72EF" w14:paraId="2A63CE0A" w14:textId="77777777" w:rsidTr="009973C6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0CC0A4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TAK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A0A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F04237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E72E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16FE" w14:textId="77777777" w:rsidR="00E30DA7" w:rsidRPr="00DE72EF" w:rsidRDefault="00E30DA7" w:rsidP="00E30DA7">
            <w:pPr>
              <w:suppressAutoHyphens/>
              <w:autoSpaceDE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51E41F36" w14:textId="35CC4AF3" w:rsidR="004826BD" w:rsidRPr="00DE72EF" w:rsidRDefault="004826BD" w:rsidP="00DE72EF">
      <w:pPr>
        <w:pStyle w:val="Default"/>
        <w:spacing w:before="80" w:after="80"/>
        <w:rPr>
          <w:color w:val="auto"/>
          <w:sz w:val="20"/>
          <w:szCs w:val="20"/>
        </w:rPr>
      </w:pPr>
      <w:r w:rsidRPr="00DE72EF">
        <w:rPr>
          <w:color w:val="auto"/>
          <w:sz w:val="20"/>
          <w:szCs w:val="20"/>
        </w:rPr>
        <w:t>2. MDK może przenieść na inne podmioty prawo do korzystania z wizerunku jedynie w zakresie wynikającym z</w:t>
      </w:r>
      <w:r w:rsidR="00BB3F14">
        <w:rPr>
          <w:color w:val="auto"/>
          <w:sz w:val="20"/>
          <w:szCs w:val="20"/>
        </w:rPr>
        <w:t> </w:t>
      </w:r>
      <w:r w:rsidRPr="00DE72EF">
        <w:rPr>
          <w:color w:val="auto"/>
          <w:sz w:val="20"/>
          <w:szCs w:val="20"/>
        </w:rPr>
        <w:t xml:space="preserve">niniejszej </w:t>
      </w:r>
      <w:r w:rsidR="00BB3F14">
        <w:rPr>
          <w:color w:val="auto"/>
          <w:sz w:val="20"/>
          <w:szCs w:val="20"/>
        </w:rPr>
        <w:t>z</w:t>
      </w:r>
      <w:r w:rsidRPr="00DE72EF">
        <w:rPr>
          <w:color w:val="auto"/>
          <w:sz w:val="20"/>
          <w:szCs w:val="20"/>
        </w:rPr>
        <w:t xml:space="preserve">gody. </w:t>
      </w:r>
    </w:p>
    <w:p w14:paraId="35C3B4F7" w14:textId="7E00FD3A" w:rsidR="00633341" w:rsidRPr="00DE72EF" w:rsidRDefault="004826BD" w:rsidP="00DE72EF">
      <w:pPr>
        <w:autoSpaceDE w:val="0"/>
        <w:autoSpaceDN w:val="0"/>
        <w:adjustRightInd w:val="0"/>
        <w:spacing w:before="80" w:after="8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72EF">
        <w:rPr>
          <w:rFonts w:ascii="Times New Roman" w:hAnsi="Times New Roman" w:cs="Times New Roman"/>
          <w:sz w:val="20"/>
          <w:szCs w:val="20"/>
        </w:rPr>
        <w:t>3. Oświadczam, że niniejszą zgodę udzielam nieodpłatnie i bezterminowo.</w:t>
      </w:r>
    </w:p>
    <w:p w14:paraId="7583587F" w14:textId="77777777" w:rsidR="00B77DED" w:rsidRPr="00DE72EF" w:rsidRDefault="00B77DED" w:rsidP="00B77DED">
      <w:pPr>
        <w:tabs>
          <w:tab w:val="left" w:pos="2306"/>
        </w:tabs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1462A5" w14:textId="118D24C8" w:rsidR="00E8649A" w:rsidRPr="00DE72EF" w:rsidRDefault="00B77DED" w:rsidP="00B77DED">
      <w:pPr>
        <w:tabs>
          <w:tab w:val="left" w:pos="230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hAnsi="Times New Roman" w:cs="Times New Roman"/>
          <w:sz w:val="20"/>
          <w:szCs w:val="20"/>
        </w:rPr>
        <w:t>Jednocześnie oświadczam, że jestem świadom</w:t>
      </w:r>
      <w:r w:rsidR="00BB3F14">
        <w:rPr>
          <w:rFonts w:ascii="Times New Roman" w:hAnsi="Times New Roman" w:cs="Times New Roman"/>
          <w:sz w:val="20"/>
          <w:szCs w:val="20"/>
        </w:rPr>
        <w:t>a/</w:t>
      </w:r>
      <w:r w:rsidRPr="00DE72EF">
        <w:rPr>
          <w:rFonts w:ascii="Times New Roman" w:hAnsi="Times New Roman" w:cs="Times New Roman"/>
          <w:sz w:val="20"/>
          <w:szCs w:val="20"/>
        </w:rPr>
        <w:t>y dobrowolności podania danych oraz prawa do wycofania zgody na przetwarzanie danych osobowych. Cofnięcie zgody nie będzie wpływać na zgodność z prawem przetwarzania, którego dokonano na podstawie zgody przed jej wycofaniem.</w:t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Pr="00DE72EF">
        <w:rPr>
          <w:rFonts w:ascii="Times New Roman" w:hAnsi="Times New Roman" w:cs="Times New Roman"/>
          <w:sz w:val="20"/>
          <w:szCs w:val="20"/>
        </w:rPr>
        <w:tab/>
      </w:r>
      <w:r w:rsidR="00DE72EF">
        <w:rPr>
          <w:rFonts w:ascii="Times New Roman" w:hAnsi="Times New Roman" w:cs="Times New Roman"/>
          <w:sz w:val="20"/>
          <w:szCs w:val="20"/>
        </w:rPr>
        <w:tab/>
      </w:r>
      <w:r w:rsidR="00DE72EF">
        <w:rPr>
          <w:rFonts w:ascii="Times New Roman" w:hAnsi="Times New Roman" w:cs="Times New Roman"/>
          <w:sz w:val="20"/>
          <w:szCs w:val="20"/>
        </w:rPr>
        <w:tab/>
      </w:r>
      <w:r w:rsidR="00DE72EF">
        <w:rPr>
          <w:rFonts w:ascii="Times New Roman" w:hAnsi="Times New Roman" w:cs="Times New Roman"/>
          <w:sz w:val="20"/>
          <w:szCs w:val="20"/>
        </w:rPr>
        <w:tab/>
      </w:r>
      <w:r w:rsidR="00DE72EF">
        <w:rPr>
          <w:rFonts w:ascii="Times New Roman" w:hAnsi="Times New Roman" w:cs="Times New Roman"/>
          <w:sz w:val="20"/>
          <w:szCs w:val="20"/>
        </w:rPr>
        <w:tab/>
      </w:r>
      <w:r w:rsidR="00DE72EF">
        <w:rPr>
          <w:rFonts w:ascii="Times New Roman" w:hAnsi="Times New Roman" w:cs="Times New Roman"/>
          <w:sz w:val="20"/>
          <w:szCs w:val="20"/>
        </w:rPr>
        <w:tab/>
      </w:r>
      <w:r w:rsidR="00DE72EF">
        <w:rPr>
          <w:rFonts w:ascii="Times New Roman" w:hAnsi="Times New Roman" w:cs="Times New Roman"/>
          <w:sz w:val="20"/>
          <w:szCs w:val="20"/>
        </w:rPr>
        <w:tab/>
      </w:r>
      <w:r w:rsidR="00DE72EF">
        <w:rPr>
          <w:rFonts w:ascii="Times New Roman" w:hAnsi="Times New Roman" w:cs="Times New Roman"/>
          <w:sz w:val="20"/>
          <w:szCs w:val="20"/>
        </w:rPr>
        <w:tab/>
      </w:r>
      <w:r w:rsidR="00DE72EF">
        <w:rPr>
          <w:rFonts w:ascii="Times New Roman" w:hAnsi="Times New Roman" w:cs="Times New Roman"/>
          <w:sz w:val="20"/>
          <w:szCs w:val="20"/>
        </w:rPr>
        <w:tab/>
      </w:r>
      <w:r w:rsidR="00E8649A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...........................................................</w:t>
      </w:r>
    </w:p>
    <w:p w14:paraId="44193473" w14:textId="3947C6AD" w:rsidR="00E8649A" w:rsidRPr="00DE72EF" w:rsidRDefault="00E8649A" w:rsidP="00E8649A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(data i podpis pełnoletniego uczestnika /rodzica)</w:t>
      </w:r>
    </w:p>
    <w:p w14:paraId="59464A8C" w14:textId="77777777" w:rsidR="00E8649A" w:rsidRPr="00DE72EF" w:rsidRDefault="00E8649A" w:rsidP="00E8649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* niepotrzebne skreślić</w:t>
      </w:r>
    </w:p>
    <w:p w14:paraId="3002306A" w14:textId="119DA4A8" w:rsidR="00E30DA7" w:rsidRDefault="00E30DA7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C27148" w14:textId="77777777" w:rsidR="00DE72EF" w:rsidRPr="00D916AC" w:rsidRDefault="00DE72EF" w:rsidP="00633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F080D53" w14:textId="5098E7CF" w:rsidR="004461E6" w:rsidRPr="00DE72EF" w:rsidRDefault="004461E6" w:rsidP="004826BD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bookmarkStart w:id="1" w:name="_Hlk126046218"/>
      <w:r w:rsidRPr="00DE72EF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 xml:space="preserve">ZGODA NA PRZETWARZANIE DANYCH OSOBOWYCH </w:t>
      </w:r>
      <w:r w:rsidR="006F2878">
        <w:rPr>
          <w:rFonts w:ascii="Times New Roman" w:eastAsia="Calibri" w:hAnsi="Times New Roman" w:cs="Times New Roman"/>
          <w:b/>
          <w:sz w:val="20"/>
          <w:szCs w:val="20"/>
          <w:lang w:eastAsia="ar-SA"/>
        </w:rPr>
        <w:t>UCZESTNIKA</w:t>
      </w:r>
    </w:p>
    <w:p w14:paraId="52F4198B" w14:textId="77777777" w:rsidR="004461E6" w:rsidRPr="00DE72EF" w:rsidRDefault="004461E6" w:rsidP="004461E6">
      <w:pPr>
        <w:suppressAutoHyphens/>
        <w:spacing w:after="0" w:line="240" w:lineRule="auto"/>
        <w:ind w:left="2829" w:hanging="1128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7ECED64" w14:textId="78537D7C" w:rsidR="004461E6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Ja niżej podpisany(a)</w:t>
      </w:r>
      <w:r w:rsid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wyrażam zgodę na przetwarzanie moich/mojego dziecka</w:t>
      </w:r>
      <w:r w:rsidRPr="00DE72EF">
        <w:rPr>
          <w:rFonts w:ascii="Times New Roman" w:eastAsia="Calibri" w:hAnsi="Times New Roman" w:cs="Times New Roman"/>
          <w:sz w:val="20"/>
          <w:szCs w:val="20"/>
          <w:vertAlign w:val="superscript"/>
          <w:lang w:eastAsia="ar-SA"/>
        </w:rPr>
        <w:t>*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………………………………</w:t>
      </w:r>
      <w:r w:rsidR="00DE72EF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…………danych osobowych przez Miejski Dom Kultury w</w:t>
      </w:r>
      <w:r w:rsidR="00DE72EF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Lublińcu w związku z</w:t>
      </w:r>
      <w:r w:rsidR="006265C9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 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udziałem  </w:t>
      </w: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 </w:t>
      </w:r>
      <w:r w:rsidR="002E5348"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>konkursie „</w:t>
      </w:r>
      <w:r w:rsidR="002E5348" w:rsidRPr="00DE72EF">
        <w:rPr>
          <w:rFonts w:ascii="Times New Roman" w:hAnsi="Times New Roman" w:cs="Times New Roman"/>
          <w:sz w:val="20"/>
          <w:szCs w:val="20"/>
        </w:rPr>
        <w:t>XV</w:t>
      </w:r>
      <w:r w:rsidR="00D916AC" w:rsidRPr="00DE72EF">
        <w:rPr>
          <w:rFonts w:ascii="Times New Roman" w:hAnsi="Times New Roman" w:cs="Times New Roman"/>
          <w:sz w:val="20"/>
          <w:szCs w:val="20"/>
        </w:rPr>
        <w:t>I</w:t>
      </w:r>
      <w:r w:rsidR="002E5348" w:rsidRPr="00DE72EF">
        <w:rPr>
          <w:rFonts w:ascii="Times New Roman" w:hAnsi="Times New Roman" w:cs="Times New Roman"/>
          <w:sz w:val="20"/>
          <w:szCs w:val="20"/>
        </w:rPr>
        <w:t xml:space="preserve"> Konkursie Plastycznym na Świąteczną Pisankę Wielkanocną”</w:t>
      </w:r>
      <w:r w:rsidRPr="00DE72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w celu: </w:t>
      </w:r>
    </w:p>
    <w:p w14:paraId="575C07BE" w14:textId="7518A0FB" w:rsidR="004461E6" w:rsidRPr="00DE72EF" w:rsidRDefault="00B935CC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1.</w:t>
      </w:r>
      <w:r w:rsidR="004461E6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udziału i organizacji </w:t>
      </w:r>
      <w:r w:rsidR="00E24A46">
        <w:rPr>
          <w:rFonts w:ascii="Times New Roman" w:eastAsia="Calibri" w:hAnsi="Times New Roman" w:cs="Times New Roman"/>
          <w:sz w:val="20"/>
          <w:szCs w:val="20"/>
          <w:lang w:eastAsia="ar-SA"/>
        </w:rPr>
        <w:t>konkursu</w:t>
      </w:r>
      <w:r w:rsidR="004461E6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– danych takich jak: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imię i nazwisko</w:t>
      </w:r>
      <w:r w:rsidR="002131E8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uczestnika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, wiek, adres email, nr telefonu, nazwa instytucji zgłaszającej </w:t>
      </w:r>
      <w:r w:rsidR="004461E6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….…………………………………………… </w:t>
      </w:r>
      <w:r w:rsidR="004461E6" w:rsidRPr="00DE72EF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tak/nie*,</w:t>
      </w:r>
    </w:p>
    <w:p w14:paraId="00A1EBF4" w14:textId="77777777" w:rsidR="004461E6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EE5A0A4" w14:textId="1202478A" w:rsidR="004461E6" w:rsidRPr="00DE72EF" w:rsidRDefault="004461E6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2. informowania o przebiegu </w:t>
      </w:r>
      <w:r w:rsidR="006265C9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konkursu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na stronie internetowej Miejskiego Domu Kultury oraz profilu Facebook</w:t>
      </w:r>
      <w:r w:rsidR="006265C9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, Instagram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i lokalnej prasie – danych takich jak </w:t>
      </w:r>
      <w:r w:rsidR="00B935CC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imię i nazwisko</w:t>
      </w:r>
      <w:r w:rsidR="002131E8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uczestnika,</w:t>
      </w:r>
      <w:r w:rsidR="00B935CC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wiek, nazwa instytucji zgłaszającej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……….…… </w:t>
      </w:r>
      <w:r w:rsidRPr="00DE72EF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tak/nie*,</w:t>
      </w:r>
    </w:p>
    <w:p w14:paraId="7C7F330D" w14:textId="36D66339" w:rsidR="006265C9" w:rsidRPr="00DE72EF" w:rsidRDefault="006265C9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59A951F4" w14:textId="47E4FB76" w:rsidR="006265C9" w:rsidRPr="00DE72EF" w:rsidRDefault="006265C9" w:rsidP="00B935C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3. prezentacji nagrodzonych i wyróżnionych prac konkursowych na wystawie organizowanej w siedzibie Miejskiego Domu Kultury w Lublińcu, danych takich jak imię i nazwisko, wiek, nazwa instytucji zgłaszającej ………………………………………………… </w:t>
      </w:r>
      <w:r w:rsidRPr="00DE72EF">
        <w:rPr>
          <w:rFonts w:ascii="Times New Roman" w:eastAsia="Calibri" w:hAnsi="Times New Roman" w:cs="Times New Roman"/>
          <w:b/>
          <w:bCs/>
          <w:sz w:val="20"/>
          <w:szCs w:val="20"/>
          <w:lang w:eastAsia="ar-SA"/>
        </w:rPr>
        <w:t>tak/nie*</w:t>
      </w:r>
    </w:p>
    <w:p w14:paraId="2A50ABD7" w14:textId="77777777" w:rsidR="004461E6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3DD2A7F" w14:textId="77777777" w:rsidR="004461E6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B8F4EE3" w14:textId="275A2032" w:rsidR="0089484B" w:rsidRPr="00DE72EF" w:rsidRDefault="004461E6" w:rsidP="004461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Jednocześnie oświadczam, że jestem świadom</w:t>
      </w:r>
      <w:r w:rsidR="00BB3F14">
        <w:rPr>
          <w:rFonts w:ascii="Times New Roman" w:eastAsia="Calibri" w:hAnsi="Times New Roman" w:cs="Times New Roman"/>
          <w:sz w:val="20"/>
          <w:szCs w:val="20"/>
          <w:lang w:eastAsia="ar-SA"/>
        </w:rPr>
        <w:t>a/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y dobrowolności podania danych oraz prawa do wycofania zgody na przetwarzanie danych osobowych. Cofnięcie zgody nie będzie wpływać</w:t>
      </w:r>
      <w:r w:rsidR="006265C9"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na zgodność z prawem przetwarzania, którego dokonano na podstawie zgody przed jej wycofaniem. </w:t>
      </w:r>
    </w:p>
    <w:p w14:paraId="43D24889" w14:textId="77777777" w:rsidR="004461E6" w:rsidRPr="00DE72EF" w:rsidRDefault="004461E6" w:rsidP="004461E6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</w:p>
    <w:p w14:paraId="75358329" w14:textId="77777777" w:rsidR="004461E6" w:rsidRPr="00DE72EF" w:rsidRDefault="004461E6" w:rsidP="004461E6">
      <w:pPr>
        <w:tabs>
          <w:tab w:val="left" w:pos="2306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2" w:name="_Hlk125451220"/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>...........................................................</w:t>
      </w:r>
    </w:p>
    <w:p w14:paraId="20F5C278" w14:textId="1B5AF2F5" w:rsidR="004461E6" w:rsidRPr="00DE72EF" w:rsidRDefault="004461E6" w:rsidP="004461E6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 xml:space="preserve">  </w:t>
      </w:r>
      <w:r w:rsidRPr="00DE72EF">
        <w:rPr>
          <w:rFonts w:ascii="Times New Roman" w:eastAsia="Calibri" w:hAnsi="Times New Roman" w:cs="Times New Roman"/>
          <w:sz w:val="20"/>
          <w:szCs w:val="20"/>
          <w:lang w:eastAsia="ar-SA"/>
        </w:rPr>
        <w:tab/>
      </w: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 xml:space="preserve">(data i podpis </w:t>
      </w:r>
      <w:r w:rsidR="00E8649A"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pełnoletniego uczestnika/</w:t>
      </w: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rodzica)</w:t>
      </w:r>
    </w:p>
    <w:bookmarkEnd w:id="2"/>
    <w:p w14:paraId="0F3231C4" w14:textId="77777777" w:rsidR="004826BD" w:rsidRPr="00DE72EF" w:rsidRDefault="004461E6" w:rsidP="004826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  <w:r w:rsidRPr="00DE72EF"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  <w:t>* niepotrzebne skreślić</w:t>
      </w:r>
    </w:p>
    <w:p w14:paraId="13ABDA36" w14:textId="77777777" w:rsidR="00D916AC" w:rsidRPr="00DE72EF" w:rsidRDefault="00D916AC" w:rsidP="004826B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ar-SA"/>
        </w:rPr>
      </w:pPr>
    </w:p>
    <w:p w14:paraId="60A3B73F" w14:textId="77777777" w:rsidR="004461E6" w:rsidRPr="00D916AC" w:rsidRDefault="004461E6" w:rsidP="00D916A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18"/>
          <w:szCs w:val="18"/>
          <w:lang w:eastAsia="ar-SA"/>
        </w:rPr>
      </w:pPr>
      <w:bookmarkStart w:id="3" w:name="_Hlk126046942"/>
      <w:bookmarkEnd w:id="1"/>
      <w:r w:rsidRPr="00D916AC">
        <w:rPr>
          <w:rFonts w:ascii="Times New Roman" w:eastAsia="Times New Roman" w:hAnsi="Times New Roman" w:cs="Times New Roman"/>
          <w:b/>
          <w:sz w:val="18"/>
          <w:szCs w:val="18"/>
        </w:rPr>
        <w:t>INFORMACJA O PRZETWARZANIU DANYCH OSOBOWYCH</w:t>
      </w:r>
    </w:p>
    <w:p w14:paraId="03B9D7B6" w14:textId="77777777" w:rsidR="004461E6" w:rsidRPr="00D916AC" w:rsidRDefault="004461E6" w:rsidP="004461E6">
      <w:pPr>
        <w:widowControl w:val="0"/>
        <w:suppressAutoHyphens/>
        <w:spacing w:after="0" w:line="240" w:lineRule="auto"/>
        <w:rPr>
          <w:rFonts w:ascii="Times New Roman" w:eastAsia="SimSun" w:hAnsi="Times New Roman" w:cs="Lucida Sans"/>
          <w:kern w:val="2"/>
          <w:sz w:val="18"/>
          <w:szCs w:val="18"/>
        </w:rPr>
      </w:pPr>
    </w:p>
    <w:p w14:paraId="737463AB" w14:textId="089B4600" w:rsidR="004461E6" w:rsidRPr="00D916AC" w:rsidRDefault="004461E6" w:rsidP="004461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Times New Roman"/>
          <w:kern w:val="2"/>
          <w:sz w:val="18"/>
          <w:szCs w:val="18"/>
          <w:lang w:eastAsia="hi-IN" w:bidi="hi-IN"/>
        </w:rPr>
        <w:t xml:space="preserve">Zgodnie z art. 13 ust. 1 i 2 </w:t>
      </w:r>
      <w:r w:rsidRPr="00D916AC">
        <w:rPr>
          <w:rFonts w:ascii="Times New Roman" w:eastAsia="SimSun" w:hAnsi="Times New Roman" w:cs="Times New Roman"/>
          <w:color w:val="000000"/>
          <w:kern w:val="2"/>
          <w:sz w:val="18"/>
          <w:szCs w:val="18"/>
          <w:lang w:eastAsia="hi-IN" w:bidi="hi-IN"/>
        </w:rPr>
        <w:t xml:space="preserve">Rozporządzenia Parlamentu Europejskiego i Rady (ue) 2016/679 z dnia 27 kwietnia 2016 w sprawie ochrony osób fizycznych w związku z przetwarzaniem danych osobowych i w sprawie swobodnego przepływu takich danych oraz uchylenia dyrektywy 95/46/we (ogólne rozporządzenie o ochronie danych), dalej RODO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Miejski Dom Kultury informuje, że przetwarza dane osobowe </w:t>
      </w:r>
      <w:r w:rsidR="00AA7E33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uczestników konkursu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. </w:t>
      </w:r>
      <w:r w:rsidR="00AA7E33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Informacje o przetwarzaniu Państwa danych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znajdują się poniżej.</w:t>
      </w:r>
    </w:p>
    <w:p w14:paraId="532098E5" w14:textId="77777777" w:rsidR="004461E6" w:rsidRPr="00D916AC" w:rsidRDefault="004461E6" w:rsidP="004461E6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Lucida Sans"/>
          <w:b/>
          <w:kern w:val="2"/>
          <w:sz w:val="18"/>
          <w:szCs w:val="18"/>
          <w:lang w:eastAsia="hi-IN" w:bidi="hi-IN"/>
        </w:rPr>
      </w:pPr>
    </w:p>
    <w:p w14:paraId="24967A1C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Administrator danych osobowych</w:t>
      </w:r>
    </w:p>
    <w:p w14:paraId="3BD753BF" w14:textId="7B9C6B0B" w:rsidR="004461E6" w:rsidRPr="00D916AC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Administratorem danych osobowych </w:t>
      </w:r>
      <w:r w:rsidR="00AA7E33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uczestników konkursu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jest Miejski Dom Kultury, z którym można się kontaktować:</w:t>
      </w:r>
    </w:p>
    <w:p w14:paraId="4EB49C7B" w14:textId="77777777" w:rsidR="004461E6" w:rsidRPr="00D916AC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pisząc na adres administratora: ul. Plebiscytowa 9, 42-700 Lubliniec</w:t>
      </w:r>
    </w:p>
    <w:p w14:paraId="01E3E936" w14:textId="77777777" w:rsidR="004461E6" w:rsidRPr="00D916AC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>telefonicznie pod numerem 34 351 06 83</w:t>
      </w:r>
    </w:p>
    <w:p w14:paraId="1F767DE2" w14:textId="77777777" w:rsidR="004461E6" w:rsidRPr="00D916AC" w:rsidRDefault="004461E6" w:rsidP="004461E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•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ab/>
        <w:t xml:space="preserve">pisząc na adres poczty elektronicznej </w:t>
      </w:r>
      <w:hyperlink r:id="rId9" w:history="1">
        <w:r w:rsidRPr="00D916AC">
          <w:rPr>
            <w:rFonts w:ascii="Times New Roman" w:eastAsia="SimSun" w:hAnsi="Times New Roman" w:cs="Lucida Sans"/>
            <w:color w:val="0000FF"/>
            <w:kern w:val="2"/>
            <w:sz w:val="18"/>
            <w:szCs w:val="18"/>
            <w:u w:val="single"/>
            <w:lang w:eastAsia="hi-IN" w:bidi="hi-IN"/>
          </w:rPr>
          <w:t>imprezy@mdk.lubliniec.pl</w:t>
        </w:r>
      </w:hyperlink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</w:t>
      </w:r>
    </w:p>
    <w:p w14:paraId="1FC80299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Inspektor Ochrony Danych</w:t>
      </w:r>
    </w:p>
    <w:p w14:paraId="57187A9A" w14:textId="2BE9E246" w:rsidR="004461E6" w:rsidRPr="00D916AC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>Z Inspektorem Ochrony Danych można się skontaktować w sprawach dotyczących ochrony danych osobowych i realizacji swoich praw przez e-mail: iod@cuw.lubliniec.pl; telefon: 34-356-32-52 wew. 25 lub pisemnie</w:t>
      </w:r>
      <w:r w:rsidR="00B61BA6">
        <w:rPr>
          <w:rFonts w:ascii="Times New Roman" w:eastAsia="Calibri" w:hAnsi="Times New Roman" w:cs="Calibri"/>
          <w:sz w:val="18"/>
          <w:szCs w:val="18"/>
          <w:lang w:eastAsia="pl-PL"/>
        </w:rPr>
        <w:t xml:space="preserve">, pisząc 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>na adres siedziby Miejskiego Domu Kultury, wskazanym w pkt I.</w:t>
      </w:r>
    </w:p>
    <w:p w14:paraId="612449AC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III.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Cele i podstawy przetwarzania</w:t>
      </w:r>
    </w:p>
    <w:p w14:paraId="6A22C7C4" w14:textId="4521410E" w:rsidR="00D401ED" w:rsidRPr="00D401ED" w:rsidRDefault="00D401ED" w:rsidP="00D401E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Dane osobowe przetwarzamy zgodnie z art. 6 ust. 1 lit a RODO, na podstawie dobrowolnie wyrażonej przez </w:t>
      </w:r>
      <w:r w:rsidR="00AA7E33">
        <w:rPr>
          <w:rFonts w:ascii="Times New Roman" w:eastAsia="Calibri" w:hAnsi="Times New Roman" w:cs="Calibri"/>
          <w:sz w:val="18"/>
          <w:szCs w:val="18"/>
          <w:lang w:eastAsia="pl-PL"/>
        </w:rPr>
        <w:t xml:space="preserve">Panią/Pana 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zgody, w celu:</w:t>
      </w:r>
    </w:p>
    <w:p w14:paraId="53569FD7" w14:textId="5E4FE6FC" w:rsidR="00D401ED" w:rsidRPr="00D401ED" w:rsidRDefault="00D401ED" w:rsidP="00D401E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•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ab/>
        <w:t xml:space="preserve">organizacji „XVI Konkursie Plastycznym na Świąteczną Pisankę Wielkanocną”, </w:t>
      </w:r>
    </w:p>
    <w:p w14:paraId="3D3EE727" w14:textId="77777777" w:rsidR="00D401ED" w:rsidRPr="00D401ED" w:rsidRDefault="00D401ED" w:rsidP="00D401ED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•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ab/>
        <w:t>publikacji materiałów informacyjnych o przebiegu i wynikach konkursu,</w:t>
      </w:r>
    </w:p>
    <w:p w14:paraId="3EA7A042" w14:textId="4CF2B6D6" w:rsidR="004461E6" w:rsidRPr="00D916AC" w:rsidRDefault="00D401ED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•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ab/>
        <w:t>organizacji wystawy prac konkursowych</w:t>
      </w:r>
      <w:r w:rsidR="004461E6" w:rsidRPr="00D916AC">
        <w:rPr>
          <w:rFonts w:ascii="Times New Roman" w:eastAsia="Calibri" w:hAnsi="Times New Roman" w:cs="Calibri"/>
          <w:sz w:val="18"/>
          <w:szCs w:val="18"/>
          <w:lang w:eastAsia="pl-PL"/>
        </w:rPr>
        <w:t>.</w:t>
      </w:r>
    </w:p>
    <w:p w14:paraId="3FBBDD4B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IV.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Odbiorcy danych</w:t>
      </w:r>
    </w:p>
    <w:p w14:paraId="25254D81" w14:textId="126FCEE2" w:rsidR="004461E6" w:rsidRPr="00D916AC" w:rsidRDefault="00D401ED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bookmarkStart w:id="4" w:name="_Hlk500337822"/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 xml:space="preserve">Dane osobowe będą przekazywane podmiotom uprawnionym do ich przetwarzania na podstawie przepisów prawa lub na podstawie umowy zawartej z administratorem danych, w szczególności podmiotom zapewniającym wsparcie techniczne dla użytkowanych systemów informatycznych, firmie zapewniającej hosting strony internetowej </w:t>
      </w:r>
      <w:r w:rsidR="00AA7E33">
        <w:rPr>
          <w:rFonts w:ascii="Times New Roman" w:eastAsia="Calibri" w:hAnsi="Times New Roman" w:cs="Calibri"/>
          <w:sz w:val="18"/>
          <w:szCs w:val="18"/>
          <w:lang w:eastAsia="pl-PL"/>
        </w:rPr>
        <w:t xml:space="preserve">MDK </w:t>
      </w: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na podstawie zawartych umów, a także w związku z prowadzeniem profilu Facebook i Instagram administratora – Meta Platforms Ireland Limited (4 Grand Canal Square, Grand Canal Harbour, Dublin 2 Irlandia)</w:t>
      </w:r>
      <w:r w:rsidR="004461E6" w:rsidRPr="00D916AC">
        <w:rPr>
          <w:rFonts w:ascii="Times New Roman" w:eastAsia="Calibri" w:hAnsi="Times New Roman" w:cs="Calibri"/>
          <w:sz w:val="18"/>
          <w:szCs w:val="18"/>
          <w:lang w:eastAsia="pl-PL"/>
        </w:rPr>
        <w:t>.</w:t>
      </w:r>
    </w:p>
    <w:bookmarkEnd w:id="4"/>
    <w:p w14:paraId="231B1DBD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V.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Przekazywanie danych do państw trzecich lub organizacji międzynarodowych</w:t>
      </w:r>
    </w:p>
    <w:p w14:paraId="6250A743" w14:textId="668F8A8E" w:rsidR="004461E6" w:rsidRPr="00D916AC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Miejski Dom Kultury pragnie poinformować, że serwisy Facebook oraz Instagram mogą przekazywać/przesyłać dane osobowe poza teren Europejskiego Obszaru Gospodarczego np. do Stanów Zjednoczonych Ameryki, gdzie obowiązują inne przepisy z zakresu ochrony danych osobowych, które w szczególności mogą nie zapewniać dostatecznego poziomu ochrony. </w:t>
      </w:r>
      <w:r w:rsidR="00AA7E33">
        <w:rPr>
          <w:rFonts w:ascii="Times New Roman" w:eastAsia="Calibri" w:hAnsi="Times New Roman" w:cs="Calibri"/>
          <w:sz w:val="18"/>
          <w:szCs w:val="18"/>
          <w:lang w:eastAsia="pl-PL"/>
        </w:rPr>
        <w:t>Państwa dane mogą zostać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przetransferowane przez serwis Facebook i Instagram na ich serwery w celu stworzenia kopii zapasowej oraz w celach związanych z działalnością serwisów.</w:t>
      </w:r>
    </w:p>
    <w:p w14:paraId="4B2D99BE" w14:textId="77777777" w:rsidR="004461E6" w:rsidRPr="00D916AC" w:rsidRDefault="004461E6" w:rsidP="004461E6">
      <w:pPr>
        <w:spacing w:after="0" w:line="240" w:lineRule="auto"/>
        <w:ind w:left="567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VI.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 xml:space="preserve">Okres przechowywania danych </w:t>
      </w:r>
    </w:p>
    <w:p w14:paraId="2F6FF726" w14:textId="2556E95E" w:rsidR="004461E6" w:rsidRPr="00D916AC" w:rsidRDefault="00D401ED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401ED">
        <w:rPr>
          <w:rFonts w:ascii="Times New Roman" w:eastAsia="Calibri" w:hAnsi="Times New Roman" w:cs="Calibri"/>
          <w:sz w:val="18"/>
          <w:szCs w:val="18"/>
          <w:lang w:eastAsia="pl-PL"/>
        </w:rPr>
        <w:t>Dane osobowe będą przechowywane do zakończenia realizacji celu w jakim zostały zebrane oraz dokumentowania przebiegu konkursu zgodnie z przyjętym w jednostce jednolitym rzeczowym wykazem akt</w:t>
      </w:r>
    </w:p>
    <w:p w14:paraId="75694092" w14:textId="77777777" w:rsidR="004461E6" w:rsidRPr="00D916AC" w:rsidRDefault="004461E6" w:rsidP="004461E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VII.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>Prawa:</w:t>
      </w:r>
    </w:p>
    <w:p w14:paraId="7D4386A0" w14:textId="77777777" w:rsidR="00AA7E33" w:rsidRDefault="00AA7E33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>Na zasadach określonych przepisami RODO,</w:t>
      </w:r>
      <w:r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przysługuje Państwu</w:t>
      </w: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prawo dostępu do swoich danych osobowych oraz otrzymania ich kopii, do sprostowania danych, prawo do usunięcia danych, ograniczenia przetwarzania danych oraz prawo do wniesienia sprzeciwu wobec przetwarzanych danych. </w:t>
      </w:r>
    </w:p>
    <w:p w14:paraId="61DF2416" w14:textId="7644E1FE" w:rsidR="004461E6" w:rsidRPr="00D916AC" w:rsidRDefault="00AA7E33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>Jeżeli uważa</w:t>
      </w:r>
      <w:r>
        <w:rPr>
          <w:rFonts w:ascii="Times New Roman" w:eastAsia="Calibri" w:hAnsi="Times New Roman" w:cs="Calibri"/>
          <w:sz w:val="18"/>
          <w:szCs w:val="18"/>
          <w:lang w:eastAsia="pl-PL"/>
        </w:rPr>
        <w:t>ją Państwo</w:t>
      </w: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>, że przetwarzamy</w:t>
      </w:r>
      <w:r>
        <w:rPr>
          <w:rFonts w:ascii="Times New Roman" w:eastAsia="Calibri" w:hAnsi="Times New Roman" w:cs="Calibri"/>
          <w:sz w:val="18"/>
          <w:szCs w:val="18"/>
          <w:lang w:eastAsia="pl-PL"/>
        </w:rPr>
        <w:t xml:space="preserve"> </w:t>
      </w: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>dane niezgodnie z prawem, m</w:t>
      </w:r>
      <w:r>
        <w:rPr>
          <w:rFonts w:ascii="Times New Roman" w:eastAsia="Calibri" w:hAnsi="Times New Roman" w:cs="Calibri"/>
          <w:sz w:val="18"/>
          <w:szCs w:val="18"/>
          <w:lang w:eastAsia="pl-PL"/>
        </w:rPr>
        <w:t>acie Państwo prawo</w:t>
      </w:r>
      <w:r w:rsidRPr="00AA7E33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złożyć w tej sprawie skargę do Prezesa Urzędu Ochrony Danych Osobowych z siedzibą w Warszawie ul. Stawki 2</w:t>
      </w:r>
    </w:p>
    <w:p w14:paraId="52E931DF" w14:textId="219E9B4D" w:rsidR="004461E6" w:rsidRPr="00D916AC" w:rsidRDefault="004461E6" w:rsidP="00AA7E3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</w:pP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W każdej chwili ma Pani/Pan prawo cofnąć zgodę na przetwarzanie tych danych osobowych, które Miejski Dom Kultury przetwarza na </w:t>
      </w:r>
      <w:r w:rsidR="00386824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jej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>podstawie. Cofnięcie zgody nie będzie wpływać</w:t>
      </w:r>
      <w:r w:rsidR="00AA7E33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</w:t>
      </w:r>
      <w:r w:rsidRPr="00D916AC">
        <w:rPr>
          <w:rFonts w:ascii="Times New Roman" w:eastAsia="SimSun" w:hAnsi="Times New Roman" w:cs="Lucida Sans"/>
          <w:kern w:val="2"/>
          <w:sz w:val="18"/>
          <w:szCs w:val="18"/>
          <w:lang w:eastAsia="hi-IN" w:bidi="hi-IN"/>
        </w:rPr>
        <w:t xml:space="preserve"> na zgodność z prawem przetwarzania, którego dokonano na podstawie Pani/Pana zgody przed jej wycofaniem.</w:t>
      </w:r>
    </w:p>
    <w:p w14:paraId="572B1D8A" w14:textId="77777777" w:rsidR="004461E6" w:rsidRPr="00D916AC" w:rsidRDefault="004461E6" w:rsidP="004461E6">
      <w:pPr>
        <w:spacing w:after="0" w:line="240" w:lineRule="auto"/>
        <w:contextualSpacing/>
        <w:jc w:val="both"/>
        <w:rPr>
          <w:rFonts w:ascii="Times New Roman" w:eastAsia="Calibri" w:hAnsi="Times New Roman" w:cs="Calibri"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W celu wykonania swoich praw, proszę skierować swoje żądanie pod adres email: iod@cuw.lubliniec.pl, zadzwonić pod numer: 34-356 32 52 wew. 25, lub udać się do naszej siedziby. Przed realizacją Pani/Pana uprawnień, konieczna będzie identyfikacja Pana/Pani osoby. </w:t>
      </w:r>
    </w:p>
    <w:p w14:paraId="2C1915B2" w14:textId="77777777" w:rsidR="004461E6" w:rsidRPr="00D916AC" w:rsidRDefault="004461E6" w:rsidP="004461E6">
      <w:pPr>
        <w:spacing w:after="0" w:line="240" w:lineRule="auto"/>
        <w:ind w:left="568" w:hanging="578"/>
        <w:contextualSpacing/>
        <w:jc w:val="both"/>
        <w:rPr>
          <w:rFonts w:ascii="Times New Roman" w:eastAsia="Calibri" w:hAnsi="Times New Roman" w:cs="Calibri"/>
          <w:b/>
          <w:sz w:val="18"/>
          <w:szCs w:val="18"/>
          <w:lang w:eastAsia="pl-PL"/>
        </w:rPr>
      </w:pP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>VIII.</w:t>
      </w:r>
      <w:r w:rsidRPr="00D916AC">
        <w:rPr>
          <w:rFonts w:ascii="Times New Roman" w:eastAsia="Calibri" w:hAnsi="Times New Roman" w:cs="Calibri"/>
          <w:b/>
          <w:sz w:val="18"/>
          <w:szCs w:val="18"/>
          <w:lang w:eastAsia="pl-PL"/>
        </w:rPr>
        <w:tab/>
        <w:t xml:space="preserve">Informacja o wymogu/dobrowolności podania danych </w:t>
      </w:r>
    </w:p>
    <w:p w14:paraId="596209FB" w14:textId="3233E227" w:rsidR="004461E6" w:rsidRPr="00D916AC" w:rsidRDefault="004461E6" w:rsidP="004461E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Podanie przez </w:t>
      </w:r>
      <w:r w:rsidR="00386824">
        <w:rPr>
          <w:rFonts w:ascii="Times New Roman" w:eastAsia="Calibri" w:hAnsi="Times New Roman" w:cs="Calibri"/>
          <w:sz w:val="18"/>
          <w:szCs w:val="18"/>
          <w:lang w:eastAsia="pl-PL"/>
        </w:rPr>
        <w:t xml:space="preserve">uczestnika konkursu 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danych osobowych jest dobrowolne, ale niezbędne </w:t>
      </w:r>
      <w:r w:rsidR="00386824">
        <w:rPr>
          <w:rFonts w:ascii="Times New Roman" w:eastAsia="Calibri" w:hAnsi="Times New Roman" w:cs="Calibri"/>
          <w:sz w:val="18"/>
          <w:szCs w:val="18"/>
          <w:lang w:eastAsia="pl-PL"/>
        </w:rPr>
        <w:t>do udziału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</w:t>
      </w:r>
      <w:r w:rsidR="00354D8C" w:rsidRPr="00D916AC">
        <w:rPr>
          <w:rFonts w:ascii="Times New Roman" w:eastAsia="Calibri" w:hAnsi="Times New Roman" w:cs="Calibri"/>
          <w:sz w:val="18"/>
          <w:szCs w:val="18"/>
          <w:lang w:eastAsia="pl-PL"/>
        </w:rPr>
        <w:t>w</w:t>
      </w:r>
      <w:r w:rsidR="00AA7E33">
        <w:rPr>
          <w:rFonts w:ascii="Times New Roman" w:eastAsia="Calibri" w:hAnsi="Times New Roman" w:cs="Calibri"/>
          <w:sz w:val="18"/>
          <w:szCs w:val="18"/>
          <w:lang w:eastAsia="pl-PL"/>
        </w:rPr>
        <w:t> </w:t>
      </w:r>
      <w:r w:rsidR="00354D8C" w:rsidRPr="00D916AC">
        <w:rPr>
          <w:rFonts w:ascii="Times New Roman" w:eastAsia="Calibri" w:hAnsi="Times New Roman" w:cs="Calibri"/>
          <w:sz w:val="18"/>
          <w:szCs w:val="18"/>
          <w:lang w:eastAsia="pl-PL"/>
        </w:rPr>
        <w:t>konkursie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prowadzon</w:t>
      </w:r>
      <w:r w:rsidR="00354D8C" w:rsidRPr="00D916AC">
        <w:rPr>
          <w:rFonts w:ascii="Times New Roman" w:eastAsia="Calibri" w:hAnsi="Times New Roman" w:cs="Calibri"/>
          <w:sz w:val="18"/>
          <w:szCs w:val="18"/>
          <w:lang w:eastAsia="pl-PL"/>
        </w:rPr>
        <w:t>ym</w:t>
      </w:r>
      <w:r w:rsidRPr="00D916AC">
        <w:rPr>
          <w:rFonts w:ascii="Times New Roman" w:eastAsia="Calibri" w:hAnsi="Times New Roman" w:cs="Calibri"/>
          <w:sz w:val="18"/>
          <w:szCs w:val="18"/>
          <w:lang w:eastAsia="pl-PL"/>
        </w:rPr>
        <w:t xml:space="preserve"> przez Miejski Domu Kultury w </w:t>
      </w:r>
      <w:r w:rsidR="00354D8C" w:rsidRPr="00D916AC">
        <w:rPr>
          <w:rFonts w:ascii="Times New Roman" w:eastAsia="Calibri" w:hAnsi="Times New Roman" w:cs="Calibri"/>
          <w:sz w:val="18"/>
          <w:szCs w:val="18"/>
          <w:lang w:eastAsia="pl-PL"/>
        </w:rPr>
        <w:t>Lublińcu.</w:t>
      </w:r>
    </w:p>
    <w:bookmarkEnd w:id="3"/>
    <w:p w14:paraId="2125C47E" w14:textId="77777777" w:rsidR="004461E6" w:rsidRPr="004461E6" w:rsidRDefault="004461E6" w:rsidP="004461E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4461E6" w:rsidRPr="004461E6" w:rsidSect="00D916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81109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A34E6" w16cex:dateUtc="2023-01-24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811090" w16cid:durableId="277A34E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105D5"/>
    <w:multiLevelType w:val="hybridMultilevel"/>
    <w:tmpl w:val="DA489CA6"/>
    <w:lvl w:ilvl="0" w:tplc="ED6E47D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A26CB"/>
    <w:multiLevelType w:val="hybridMultilevel"/>
    <w:tmpl w:val="9DFAF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B5AAC"/>
    <w:multiLevelType w:val="hybridMultilevel"/>
    <w:tmpl w:val="82162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C7118"/>
    <w:multiLevelType w:val="hybridMultilevel"/>
    <w:tmpl w:val="0FA24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9A56A8"/>
    <w:multiLevelType w:val="hybridMultilevel"/>
    <w:tmpl w:val="702834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6520B"/>
    <w:multiLevelType w:val="hybridMultilevel"/>
    <w:tmpl w:val="54A6C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15228"/>
    <w:multiLevelType w:val="hybridMultilevel"/>
    <w:tmpl w:val="38EAF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dam">
    <w15:presenceInfo w15:providerId="None" w15:userId="Ada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41"/>
    <w:rsid w:val="000441D3"/>
    <w:rsid w:val="000E2B17"/>
    <w:rsid w:val="001D1352"/>
    <w:rsid w:val="002131E8"/>
    <w:rsid w:val="00254291"/>
    <w:rsid w:val="002C4A44"/>
    <w:rsid w:val="002E5348"/>
    <w:rsid w:val="00354D8C"/>
    <w:rsid w:val="0036622B"/>
    <w:rsid w:val="00386824"/>
    <w:rsid w:val="004461E6"/>
    <w:rsid w:val="004826BD"/>
    <w:rsid w:val="00544F58"/>
    <w:rsid w:val="006265C9"/>
    <w:rsid w:val="00633341"/>
    <w:rsid w:val="006F033A"/>
    <w:rsid w:val="006F2878"/>
    <w:rsid w:val="008477FD"/>
    <w:rsid w:val="0089484B"/>
    <w:rsid w:val="008A0131"/>
    <w:rsid w:val="00904BD9"/>
    <w:rsid w:val="009C49E1"/>
    <w:rsid w:val="009C4BD1"/>
    <w:rsid w:val="00AA7E33"/>
    <w:rsid w:val="00B225AE"/>
    <w:rsid w:val="00B61BA6"/>
    <w:rsid w:val="00B77DED"/>
    <w:rsid w:val="00B935CC"/>
    <w:rsid w:val="00BB3F14"/>
    <w:rsid w:val="00BC7AC1"/>
    <w:rsid w:val="00C728A5"/>
    <w:rsid w:val="00C84C3E"/>
    <w:rsid w:val="00D401ED"/>
    <w:rsid w:val="00D60E07"/>
    <w:rsid w:val="00D621E9"/>
    <w:rsid w:val="00D916AC"/>
    <w:rsid w:val="00DE72EF"/>
    <w:rsid w:val="00E24A46"/>
    <w:rsid w:val="00E30DA7"/>
    <w:rsid w:val="00E8649A"/>
    <w:rsid w:val="00E87A28"/>
    <w:rsid w:val="00FA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84A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3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B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3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34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0D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6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1B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B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B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B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B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k.lubliniec.pl" TargetMode="Externa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mprezy@mdk.lubliniec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D05FC-57D8-43FD-B743-7ED9F17B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user</cp:lastModifiedBy>
  <cp:revision>2</cp:revision>
  <dcterms:created xsi:type="dcterms:W3CDTF">2023-02-08T12:56:00Z</dcterms:created>
  <dcterms:modified xsi:type="dcterms:W3CDTF">2023-02-08T12:56:00Z</dcterms:modified>
</cp:coreProperties>
</file>